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 xml:space="preserve">CANAL </w:t>
      </w:r>
      <w:proofErr w:type="spellStart"/>
      <w:r w:rsidRPr="00012F68">
        <w:rPr>
          <w:rFonts w:ascii="Segoe UI Light" w:hAnsi="Segoe UI Light" w:cs="Segoe UI Light"/>
          <w:i/>
          <w:iCs/>
          <w:sz w:val="24"/>
          <w:szCs w:val="24"/>
        </w:rPr>
        <w:t>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proofErr w:type="spellEnd"/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326D47">
      <w:pPr>
        <w:pStyle w:val="ListParagraph"/>
        <w:spacing w:after="0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a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in/.report/NodoCientifico/graph/ArcGISPro_DAM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1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326D4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77DC5C6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Zona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3FB6DE20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Zona </w:t>
      </w:r>
      <w:r>
        <w:rPr>
          <w:rFonts w:ascii="Segoe UI Light" w:hAnsi="Segoe UI Light" w:cs="Segoe UI Light"/>
          <w:sz w:val="16"/>
          <w:szCs w:val="16"/>
        </w:rPr>
        <w:t>centro y sur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r>
        <w:rPr>
          <w:rFonts w:ascii="Segoe UI Light" w:hAnsi="Segoe UI Light" w:cs="Segoe UI Light"/>
          <w:sz w:val="16"/>
          <w:szCs w:val="16"/>
        </w:rPr>
        <w:t>San Rafael, Chisacá y La Regadera</w:t>
      </w:r>
      <w:r>
        <w:rPr>
          <w:rFonts w:ascii="Segoe UI Light" w:hAnsi="Segoe UI Light" w:cs="Segoe UI Light"/>
          <w:sz w:val="16"/>
          <w:szCs w:val="16"/>
        </w:rPr>
        <w:t>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_DAM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3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6A7AEED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53FC1B4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77777777" w:rsidR="003469BC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lastRenderedPageBreak/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743FD55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1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r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g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2A3F1E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Lecciones aprendidas de incidentes y fallos en represas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3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2A3F1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entifico/graph/damfailures_org.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p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8D1F3D0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</w:t>
      </w:r>
      <w:r w:rsidR="005B0FF8">
        <w:rPr>
          <w:rFonts w:ascii="Segoe UI Light" w:hAnsi="Segoe UI Light" w:cs="Segoe UI Light"/>
          <w:sz w:val="24"/>
          <w:szCs w:val="24"/>
        </w:rPr>
        <w:t xml:space="preserve">que estamos construyendo, </w:t>
      </w:r>
      <w:r w:rsidR="0098698D">
        <w:rPr>
          <w:rFonts w:ascii="Segoe UI Light" w:hAnsi="Segoe UI Light" w:cs="Segoe UI Light"/>
          <w:sz w:val="24"/>
          <w:szCs w:val="24"/>
        </w:rPr>
        <w:t xml:space="preserve">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A7" w14:textId="43895DB6" w:rsidR="001439C3" w:rsidRP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="001439C3"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="001439C3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2DAC5" w14:textId="64D951B5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2A3F1E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F38F" w14:textId="2FEA33B6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2E1CB8C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C83D43D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EEAB97F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7BFD57E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Pr="000D2585" w:rsidRDefault="000D2585" w:rsidP="000D258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FB95" w14:textId="70318A43" w:rsid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>Fuente multimedia (</w:t>
      </w:r>
      <w:r w:rsidRPr="000D2585">
        <w:rPr>
          <w:rFonts w:ascii="Segoe UI Light" w:hAnsi="Segoe UI Light" w:cs="Segoe UI Light"/>
          <w:sz w:val="16"/>
          <w:szCs w:val="16"/>
        </w:rPr>
        <w:t>video</w:t>
      </w:r>
      <w:r w:rsidRPr="000D2585">
        <w:rPr>
          <w:rFonts w:ascii="Segoe UI Light" w:hAnsi="Segoe UI Light" w:cs="Segoe UI Light"/>
          <w:sz w:val="16"/>
          <w:szCs w:val="16"/>
        </w:rPr>
        <w:t xml:space="preserve">): </w:t>
      </w:r>
      <w:hyperlink r:id="rId24" w:history="1"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https://github.com/rcfdtools/R.HydroBogota/blob/main/.report/NodoCientifico/video/DEM_G</w:t>
        </w:r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neral.mp4</w:t>
        </w:r>
      </w:hyperlink>
    </w:p>
    <w:p w14:paraId="26578048" w14:textId="305DFC92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https://github.com/rcfdtools/R.HydroBogota/blob/main/.report/NodoCientifico/video/DEM_Embal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s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s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Norte.mp4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3AD5B96" w14:textId="44A3785E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_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EmbalseSanRafael.mp4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2C4ACB2" w14:textId="2E039399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https://github.com/rcfdtools/R.HydroBogota/blob/main/.report/NodoCientifico/video/DEM_EmbalsesSur.mp4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D5D69B6" w14:textId="77777777" w:rsid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4785601A" w14:textId="77777777" w:rsidR="000D2585" w:rsidRP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6BAA5133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0D2585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326D4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9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31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0D258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</w:t>
      </w:r>
      <w:r>
        <w:rPr>
          <w:rFonts w:ascii="Segoe UI Light" w:hAnsi="Segoe UI Light" w:cs="Segoe UI Light"/>
          <w:sz w:val="16"/>
          <w:szCs w:val="16"/>
        </w:rPr>
        <w:t xml:space="preserve"> en Canal Molinos</w:t>
      </w:r>
      <w:r>
        <w:rPr>
          <w:rFonts w:ascii="Segoe UI Light" w:hAnsi="Segoe UI Light" w:cs="Segoe UI Light"/>
          <w:sz w:val="16"/>
          <w:szCs w:val="16"/>
        </w:rPr>
        <w:t>. Tomado de: Elaboración propia.</w:t>
      </w:r>
    </w:p>
    <w:p w14:paraId="5FD32952" w14:textId="6EF0189E" w:rsidR="000D2585" w:rsidRDefault="000D2585" w:rsidP="000D2585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33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1782EDC8" w14:textId="77777777" w:rsidR="000D2585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083E62" w14:textId="77777777" w:rsidR="000D2585" w:rsidRPr="00B67B3D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</w:t>
      </w:r>
      <w:r>
        <w:rPr>
          <w:rFonts w:ascii="Segoe UI Light" w:hAnsi="Segoe UI Light" w:cs="Segoe UI Light"/>
          <w:sz w:val="24"/>
          <w:szCs w:val="24"/>
        </w:rPr>
        <w:lastRenderedPageBreak/>
        <w:t>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4C2D3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150E9901" w:rsidR="005B51CC" w:rsidRDefault="005B51CC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Default="00DE61FF" w:rsidP="004C2D32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5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2F499BD3" w14:textId="77777777" w:rsidR="00BA2930" w:rsidRPr="00B67B3D" w:rsidRDefault="00BA2930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4C369E20" w:rsidR="00822369" w:rsidRDefault="001D3DE0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4C2D3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7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2D4CE158" w14:textId="3D0A6BCB" w:rsidR="00AC0D8C" w:rsidRDefault="00F125F5" w:rsidP="004C2D3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9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68E335C2" w14:textId="52DB9C50" w:rsidR="00FB4CDA" w:rsidRPr="004C2D32" w:rsidRDefault="00FB4CDA" w:rsidP="004C2D32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0269D058" w14:textId="2F93E1C0" w:rsidR="00DE4E55" w:rsidRPr="00552ACB" w:rsidRDefault="00552ACB" w:rsidP="004C2D32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lastRenderedPageBreak/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1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3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2AC8DF4" w:rsidR="00552ACB" w:rsidRDefault="00BA2930" w:rsidP="00BA2930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BA2930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Refinamiento de mallado incluyendo coronas y líneas de transición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BA2930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>
        <w:rPr>
          <w:rFonts w:ascii="Segoe UI Light" w:hAnsi="Segoe UI Light" w:cs="Segoe UI Light"/>
          <w:sz w:val="16"/>
          <w:szCs w:val="16"/>
        </w:rPr>
        <w:t xml:space="preserve"> </w:t>
      </w:r>
      <w:hyperlink r:id="rId4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BA2930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4C2D3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7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2E052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77777777" w:rsidR="002E0525" w:rsidRPr="00AC0D8C" w:rsidRDefault="002E0525" w:rsidP="002E052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</w:t>
      </w:r>
      <w:r>
        <w:rPr>
          <w:rFonts w:ascii="Segoe UI Light" w:hAnsi="Segoe UI Light" w:cs="Segoe UI Light"/>
          <w:sz w:val="16"/>
          <w:szCs w:val="16"/>
        </w:rPr>
        <w:t>video</w:t>
      </w:r>
      <w:r>
        <w:rPr>
          <w:rFonts w:ascii="Segoe UI Light" w:hAnsi="Segoe UI Light" w:cs="Segoe UI Light"/>
          <w:sz w:val="16"/>
          <w:szCs w:val="16"/>
        </w:rPr>
        <w:t>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9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B94EBBE" w14:textId="77777777" w:rsidR="005B35E6" w:rsidRDefault="005B35E6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55D8BF7F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 w:rsidR="004C2D32">
        <w:rPr>
          <w:rFonts w:ascii="Segoe UI Light" w:hAnsi="Segoe UI Light" w:cs="Segoe UI Light"/>
          <w:sz w:val="24"/>
          <w:szCs w:val="24"/>
        </w:rPr>
        <w:t xml:space="preserve">esto </w:t>
      </w:r>
      <w:r w:rsidR="00BF51F4">
        <w:rPr>
          <w:rFonts w:ascii="Segoe UI Light" w:hAnsi="Segoe UI Light" w:cs="Segoe UI Light"/>
          <w:sz w:val="24"/>
          <w:szCs w:val="24"/>
        </w:rPr>
        <w:t xml:space="preserve"> 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1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4289173" w14:textId="20BF5F1F" w:rsidR="00537FF6" w:rsidRDefault="00691EB2" w:rsidP="00691EB2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91EB2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8B0DF08" wp14:editId="0E5B1D92">
            <wp:extent cx="6480000" cy="3864101"/>
            <wp:effectExtent l="0" t="0" r="0" b="3175"/>
            <wp:docPr id="4020336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631" name="Picture 1" descr="A screenshot of a map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F64" w14:textId="77777777" w:rsidR="00691EB2" w:rsidRPr="00AC0D8C" w:rsidRDefault="00691EB2" w:rsidP="00691EB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Velocidad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6EA6CD6" w14:textId="427A4096" w:rsidR="00691EB2" w:rsidRDefault="00691EB2" w:rsidP="00691EB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3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1DFD68BB" w14:textId="77777777" w:rsidR="00F63191" w:rsidRPr="00C21401" w:rsidRDefault="00F63191" w:rsidP="00C21401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0BC1D415" w:rsidR="006F2709" w:rsidRPr="00AC0D8C" w:rsidRDefault="003E46E1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</w:t>
      </w:r>
      <w:r w:rsidR="006F2709">
        <w:rPr>
          <w:rFonts w:ascii="Segoe UI Light" w:hAnsi="Segoe UI Light" w:cs="Segoe UI Light"/>
          <w:sz w:val="16"/>
          <w:szCs w:val="16"/>
        </w:rPr>
        <w:t xml:space="preserve"> de ond</w:t>
      </w:r>
      <w:r>
        <w:rPr>
          <w:rFonts w:ascii="Segoe UI Light" w:hAnsi="Segoe UI Light" w:cs="Segoe UI Light"/>
          <w:sz w:val="16"/>
          <w:szCs w:val="16"/>
        </w:rPr>
        <w:t>a</w:t>
      </w:r>
      <w:r w:rsidR="006F2709">
        <w:rPr>
          <w:rFonts w:ascii="Segoe UI Light" w:hAnsi="Segoe UI Light" w:cs="Segoe UI Light"/>
          <w:sz w:val="16"/>
          <w:szCs w:val="16"/>
        </w:rPr>
        <w:t xml:space="preserve">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6F2709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5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03A29BA1" w:rsidR="006F2709" w:rsidRDefault="003E46E1" w:rsidP="003E46E1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3E46E1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10392777" wp14:editId="390EE707">
            <wp:extent cx="6645910" cy="3963035"/>
            <wp:effectExtent l="0" t="0" r="2540" b="0"/>
            <wp:docPr id="8591104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0458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6FE" w14:textId="77777777" w:rsidR="003E46E1" w:rsidRPr="00AC0D8C" w:rsidRDefault="003E46E1" w:rsidP="003E46E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Encuentro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4348A7F" w14:textId="50606840" w:rsidR="003E46E1" w:rsidRDefault="003E46E1" w:rsidP="003E46E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entifico/video/Model0_Results_Velocity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2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AEF0D71" w14:textId="77777777" w:rsidR="003E46E1" w:rsidRPr="003E46E1" w:rsidRDefault="003E46E1" w:rsidP="003E46E1">
      <w:pPr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 xml:space="preserve">descarga en </w:t>
      </w:r>
      <w:r>
        <w:rPr>
          <w:rFonts w:ascii="Segoe UI Light" w:hAnsi="Segoe UI Light" w:cs="Segoe UI Light"/>
          <w:sz w:val="24"/>
          <w:szCs w:val="24"/>
        </w:rPr>
        <w:lastRenderedPageBreak/>
        <w:t>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42C8287E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9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BEA1D85" w14:textId="6FF81697" w:rsidR="008B4574" w:rsidRDefault="00B31D52" w:rsidP="00B31D52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B31D52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1B8780F0" wp14:editId="33F700DF">
            <wp:extent cx="6645910" cy="3963035"/>
            <wp:effectExtent l="0" t="0" r="2540" b="0"/>
            <wp:docPr id="2008326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6308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D876" w14:textId="77777777" w:rsidR="00B31D52" w:rsidRPr="00AC0D8C" w:rsidRDefault="00B31D52" w:rsidP="00B31D5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Velocidad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ACC1D" w14:textId="48079118" w:rsidR="00B31D52" w:rsidRDefault="00B31D52" w:rsidP="00B31D5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1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locity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3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6E2B5AF" w14:textId="77777777" w:rsidR="00B31D52" w:rsidRDefault="00B31D52" w:rsidP="00B31D52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51F8D875" w14:textId="77777777" w:rsidR="00B31D52" w:rsidRDefault="00B31D52" w:rsidP="00B31D52">
      <w:pPr>
        <w:rPr>
          <w:rFonts w:ascii="Segoe UI Light" w:hAnsi="Segoe UI Light" w:cs="Segoe UI Light"/>
          <w:sz w:val="24"/>
          <w:szCs w:val="24"/>
        </w:rPr>
      </w:pPr>
    </w:p>
    <w:p w14:paraId="0DBD0340" w14:textId="77777777" w:rsidR="00B31D52" w:rsidRDefault="00B31D52" w:rsidP="00B31D52">
      <w:pPr>
        <w:rPr>
          <w:rFonts w:ascii="Segoe UI Light" w:hAnsi="Segoe UI Light" w:cs="Segoe UI Light"/>
          <w:sz w:val="24"/>
          <w:szCs w:val="24"/>
        </w:rPr>
      </w:pPr>
    </w:p>
    <w:p w14:paraId="56338600" w14:textId="77777777" w:rsidR="00B31D52" w:rsidRPr="00B31D52" w:rsidRDefault="00B31D52" w:rsidP="00B31D52">
      <w:pPr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35B9364E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3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6B595255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</w:t>
      </w:r>
      <w:proofErr w:type="gramStart"/>
      <w:r>
        <w:rPr>
          <w:rFonts w:ascii="Segoe UI Light" w:hAnsi="Segoe UI Light" w:cs="Segoe UI Light"/>
          <w:sz w:val="24"/>
          <w:szCs w:val="24"/>
        </w:rPr>
        <w:t>Bogotá,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proofErr w:type="gramStart"/>
      <w:r w:rsidR="00EF6C57">
        <w:rPr>
          <w:rFonts w:ascii="Segoe UI Light" w:hAnsi="Segoe UI Light" w:cs="Segoe UI Light"/>
          <w:sz w:val="24"/>
          <w:szCs w:val="24"/>
        </w:rPr>
        <w:t>Tequendama,</w:t>
      </w:r>
      <w:proofErr w:type="gramEnd"/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proofErr w:type="gramStart"/>
      <w:r w:rsidR="00537FF6">
        <w:rPr>
          <w:rFonts w:ascii="Segoe UI Light" w:hAnsi="Segoe UI Light" w:cs="Segoe UI Light"/>
          <w:sz w:val="24"/>
          <w:szCs w:val="24"/>
        </w:rPr>
        <w:t>que</w:t>
      </w:r>
      <w:proofErr w:type="gramEnd"/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28185E9A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5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963A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002D64">
      <w:pPr>
        <w:pStyle w:val="ListParagraph"/>
        <w:spacing w:after="0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lastRenderedPageBreak/>
        <w:drawing>
          <wp:inline distT="0" distB="0" distL="0" distR="0" wp14:anchorId="56D43914" wp14:editId="304ADCE8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963A7">
      <w:pPr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7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1BA24C71" w14:textId="298F4EDD" w:rsidR="003C1C70" w:rsidRPr="007A3322" w:rsidRDefault="001963A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ara conocer más en detalle este proyecto</w:t>
      </w:r>
      <w:r>
        <w:rPr>
          <w:rFonts w:ascii="Segoe UI Light" w:hAnsi="Segoe UI Light" w:cs="Segoe UI Light"/>
          <w:sz w:val="24"/>
          <w:szCs w:val="24"/>
        </w:rPr>
        <w:t>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963A7">
      <w:pPr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6B71"/>
    <w:rsid w:val="000844E6"/>
    <w:rsid w:val="00090CAF"/>
    <w:rsid w:val="00091F49"/>
    <w:rsid w:val="00092711"/>
    <w:rsid w:val="000B3FFE"/>
    <w:rsid w:val="000D2585"/>
    <w:rsid w:val="000F1299"/>
    <w:rsid w:val="001041B5"/>
    <w:rsid w:val="0012557C"/>
    <w:rsid w:val="001439C3"/>
    <w:rsid w:val="00194680"/>
    <w:rsid w:val="001963A7"/>
    <w:rsid w:val="001A518D"/>
    <w:rsid w:val="001B0F0E"/>
    <w:rsid w:val="001B420B"/>
    <w:rsid w:val="001D3DE0"/>
    <w:rsid w:val="00200087"/>
    <w:rsid w:val="00244D50"/>
    <w:rsid w:val="0026271F"/>
    <w:rsid w:val="00285838"/>
    <w:rsid w:val="002A39EF"/>
    <w:rsid w:val="002A3F1E"/>
    <w:rsid w:val="002D68ED"/>
    <w:rsid w:val="002E0525"/>
    <w:rsid w:val="00321C4A"/>
    <w:rsid w:val="00326D47"/>
    <w:rsid w:val="003277BE"/>
    <w:rsid w:val="0033539A"/>
    <w:rsid w:val="003469BC"/>
    <w:rsid w:val="00353641"/>
    <w:rsid w:val="00386E1A"/>
    <w:rsid w:val="003B3367"/>
    <w:rsid w:val="003C0495"/>
    <w:rsid w:val="003C08FB"/>
    <w:rsid w:val="003C1C70"/>
    <w:rsid w:val="003D69A8"/>
    <w:rsid w:val="003E46E1"/>
    <w:rsid w:val="004246A8"/>
    <w:rsid w:val="00424C9F"/>
    <w:rsid w:val="004A0C3A"/>
    <w:rsid w:val="004A1500"/>
    <w:rsid w:val="004A66DA"/>
    <w:rsid w:val="004C2D32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35E6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6C95"/>
    <w:rsid w:val="00691EB2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31D52"/>
    <w:rsid w:val="00B4022D"/>
    <w:rsid w:val="00B52368"/>
    <w:rsid w:val="00B55265"/>
    <w:rsid w:val="00B66D38"/>
    <w:rsid w:val="00B67B3D"/>
    <w:rsid w:val="00BA2930"/>
    <w:rsid w:val="00BE0FA0"/>
    <w:rsid w:val="00BF51F4"/>
    <w:rsid w:val="00C1316C"/>
    <w:rsid w:val="00C21401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04F6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1D5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cfdtools/R.HydroBogota/blob/main/.report/NodoCientifico/video/DEM_EmbalseSanRafael.mp4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17.png"/><Relationship Id="rId47" Type="http://schemas.openxmlformats.org/officeDocument/2006/relationships/hyperlink" Target="https://github.com/rcfdtools/R.HydroBogota/blob/main/.report/NodoCientifico/graph/ResultadoA_FrenteOnda.png" TargetMode="External"/><Relationship Id="rId63" Type="http://schemas.openxmlformats.org/officeDocument/2006/relationships/hyperlink" Target="https://github.com/rcfdtools/R.HydroBogota/blob/main/.report/NodoCientifico/graph/ResultadoE_FrenteOndaChisacaRegadera.png" TargetMode="External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report/NodoCientifico/graph/HectometroCubico.png" TargetMode="External"/><Relationship Id="rId29" Type="http://schemas.openxmlformats.org/officeDocument/2006/relationships/hyperlink" Target="https://github.com/rcfdtools/R.HydroBogota/raw/main/.graph/ArcGISPro_Layer_Drenaje_PasoVia.png" TargetMode="External"/><Relationship Id="rId11" Type="http://schemas.openxmlformats.org/officeDocument/2006/relationships/hyperlink" Target="https://damfailures.org/" TargetMode="External"/><Relationship Id="rId24" Type="http://schemas.openxmlformats.org/officeDocument/2006/relationships/hyperlink" Target="https://github.com/rcfdtools/R.HydroBogota/blob/main/.report/NodoCientifico/video/DEM_General.mp4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s://github.com/rcfdtools/R.HydroBogota/raw/main/.graph/ArcGISPro_Layer_Soils.png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s://github.com/rcfdtools/R.HydroBogota/blob/main/.report/NodoCientifico/graph/RASMapper_RefinamientoMalladoMedianoPlazo.png" TargetMode="External"/><Relationship Id="rId53" Type="http://schemas.openxmlformats.org/officeDocument/2006/relationships/hyperlink" Target="https://github.com/rcfdtools/R.HydroBogota/blob/main/.report/NodoCientifico/video/Model0_Results_Velocity1.mp4" TargetMode="External"/><Relationship Id="rId58" Type="http://schemas.openxmlformats.org/officeDocument/2006/relationships/image" Target="media/image25.png"/><Relationship Id="rId66" Type="http://schemas.openxmlformats.org/officeDocument/2006/relationships/image" Target="media/image29.png"/><Relationship Id="rId5" Type="http://schemas.openxmlformats.org/officeDocument/2006/relationships/image" Target="media/image1.png"/><Relationship Id="rId61" Type="http://schemas.openxmlformats.org/officeDocument/2006/relationships/hyperlink" Target="https://github.com/rcfdtools/R.HydroBogota/blob/main/.report/NodoCientifico/video/Model0_Results_Velocity3.mp4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github.com/rcfdtools/R.HydroBogota/blob/main/.report/NodoCientifico/graph/damfailures_org.png" TargetMode="External"/><Relationship Id="rId22" Type="http://schemas.openxmlformats.org/officeDocument/2006/relationships/hyperlink" Target="https://github.com/rcfdtools/R.HydroBogota/blob/main/.graph/ArcGISPro_DTM_Bogota2020_9377_Extent_Building3D.png" TargetMode="External"/><Relationship Id="rId27" Type="http://schemas.openxmlformats.org/officeDocument/2006/relationships/hyperlink" Target="https://github.com/rcfdtools/R.HydroBogota/blob/main/.report/NodoCientifico/video/DEM_EmbalsesSur.mp4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github.com/rcfdtools/R.HydroBogota/blob/main/.graph/ArcGISPro_Layer_Breakline_v1a.png" TargetMode="External"/><Relationship Id="rId43" Type="http://schemas.openxmlformats.org/officeDocument/2006/relationships/hyperlink" Target="https://github.com/rcfdtools/R.HydroBogota/blob/main/.report/NodoCientifico/graph/ZonaMunaSaltoTequendama.png" TargetMode="External"/><Relationship Id="rId48" Type="http://schemas.openxmlformats.org/officeDocument/2006/relationships/image" Target="media/image20.png"/><Relationship Id="rId56" Type="http://schemas.openxmlformats.org/officeDocument/2006/relationships/image" Target="media/image24.png"/><Relationship Id="rId64" Type="http://schemas.openxmlformats.org/officeDocument/2006/relationships/image" Target="media/image28.png"/><Relationship Id="rId69" Type="http://schemas.openxmlformats.org/officeDocument/2006/relationships/theme" Target="theme/theme1.xml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hyperlink" Target="https://github.com/rcfdtools/R.HydroBogota/blob/main/.report/NodoCientifico/graph/ResultadoB_VelocidadOnda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hyperlink" Target="https://github.com/rcfdtools/R.HydroBogota/blob/main/.report/NodoCientifico/video/DEM_EmbalsesNorte.mp4" TargetMode="External"/><Relationship Id="rId33" Type="http://schemas.openxmlformats.org/officeDocument/2006/relationships/hyperlink" Target="https://github.com/rcfdtools/R.HydroBogota/blob/main/.report/NodoCientifico/graph/RASMapper_PasoVia_CanalMolinos.png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hyperlink" Target="https://github.com/rcfdtools/R.HydroBogota/blob/main/.report/NodoCientifico/graph/ResultadoD_BifurcacionFrenteOnda.png" TargetMode="External"/><Relationship Id="rId67" Type="http://schemas.openxmlformats.org/officeDocument/2006/relationships/hyperlink" Target="https://github.com/rcfdtools/R.HydroBogota/blob/main/.report/NodoCientifico/graph/HydroBogota_GitHub.png" TargetMode="External"/><Relationship Id="rId20" Type="http://schemas.openxmlformats.org/officeDocument/2006/relationships/hyperlink" Target="https://github.com/rcfdtools/R.HydroBogota/blob/main/.graph/ArcGISPro_DTM_Bogota2020_9377_Extent_Building.png" TargetMode="External"/><Relationship Id="rId41" Type="http://schemas.openxmlformats.org/officeDocument/2006/relationships/hyperlink" Target="https://github.com/rcfdtools/R.HydroBogota/raw/main/.graph/HECRAS_Model0_2DFlowArea.png" TargetMode="External"/><Relationship Id="rId54" Type="http://schemas.openxmlformats.org/officeDocument/2006/relationships/image" Target="media/image23.png"/><Relationship Id="rId62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hyperlink" Target="https://github.com/rcfdtools/R.HydroBogota/blob/main/.report/NodoCientifico/video/Model0_Results_Depth1.mp4" TargetMode="External"/><Relationship Id="rId57" Type="http://schemas.openxmlformats.org/officeDocument/2006/relationships/hyperlink" Target="https://github.com/rcfdtools/R.HydroBogota/blob/main/.report/NodoCientifico/video/Model0_Results_Velocity2.mp4" TargetMode="External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hyperlink" Target="https://github.com/rcfdtools/R.HydroBogota/blob/main/.graph/ArcGISPro_DTM_ChannelUnderBridge_9377_4.png" TargetMode="External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image" Target="media/image26.png"/><Relationship Id="rId65" Type="http://schemas.openxmlformats.org/officeDocument/2006/relationships/hyperlink" Target="https://github.com/rcfdtools/R.HydroBogota/blob/main/.report/NodoCientifico/graph/ResultadoF_FlujoHumedalBogota.p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damfailures.org/" TargetMode="External"/><Relationship Id="rId18" Type="http://schemas.openxmlformats.org/officeDocument/2006/relationships/hyperlink" Target="https://github.com/rcfdtools/R.HydroBogota/blob/main/.report/NodoCientifico/graph/HectometroCubicoPiscinas.png" TargetMode="External"/><Relationship Id="rId39" Type="http://schemas.openxmlformats.org/officeDocument/2006/relationships/hyperlink" Target="https://github.com/rcfdtools/R.HydroBogota/raw/main/.graph/ArcGISPro_Layer_LandCover.png" TargetMode="External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openxmlformats.org/officeDocument/2006/relationships/hyperlink" Target="https://github.com/rcfdtools/R.HydroBogota/blob/main/.report/NodoCientifico/graph/ResultadoC_ChoqueOnda.pn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19</Pages>
  <Words>3448</Words>
  <Characters>18968</Characters>
  <Application>Microsoft Office Word</Application>
  <DocSecurity>0</DocSecurity>
  <Lines>158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120</cp:revision>
  <dcterms:created xsi:type="dcterms:W3CDTF">2024-07-23T14:24:00Z</dcterms:created>
  <dcterms:modified xsi:type="dcterms:W3CDTF">2024-07-31T17:30:00Z</dcterms:modified>
</cp:coreProperties>
</file>